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Well You Needn't - Hybrid Guitar Chart</w:t>
      </w:r>
    </w:p>
    <w:p>
      <w:pPr>
        <w:jc w:val="center"/>
      </w:pPr>
      <w:r>
        <w:rPr>
          <w:sz w:val="16"/>
        </w:rPr>
        <w:t>Tuning: G C F c f a#   |   Row 1: beats   Row 2: chords   Row 3: primary   Row 4: alternate</w:t>
      </w:r>
    </w:p>
    <w:p>
      <w:pPr>
        <w:jc w:val="left"/>
      </w:pPr>
      <w:r>
        <w:rPr>
          <w:b/>
          <w:sz w:val="20"/>
        </w:rPr>
        <w:t>A</w:t>
      </w:r>
    </w:p>
    <w:p>
      <w:pPr>
        <w:jc w:val="left"/>
      </w:pPr>
      <w:r>
        <w:rPr>
          <w:i/>
          <w:sz w:val="14"/>
        </w:rPr>
        <w:t>M1 - M2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Gb7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X6XX56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11XX1011X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i/>
          <w:sz w:val="14"/>
        </w:rPr>
        <w:t>M3 - M4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Gb7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X6XX56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11XX1011X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i/>
          <w:sz w:val="14"/>
        </w:rPr>
        <w:t>M5 - M6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Gb7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X6XX56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11XX1011X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i/>
          <w:sz w:val="14"/>
        </w:rPr>
        <w:t>M7 - M8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b/>
          <w:sz w:val="20"/>
        </w:rPr>
        <w:t>B</w:t>
      </w:r>
    </w:p>
    <w:p>
      <w:pPr>
        <w:jc w:val="left"/>
      </w:pPr>
      <w:r>
        <w:rPr>
          <w:i/>
          <w:sz w:val="14"/>
        </w:rPr>
        <w:t>M9 - M10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Db7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Db7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X1XX01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X1XX01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6XX56X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6XX56X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i/>
          <w:sz w:val="14"/>
        </w:rPr>
        <w:t>M11 - M12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D7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D7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X2XX12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X2XX12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7XX67X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7XX67X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i/>
          <w:sz w:val="14"/>
        </w:rPr>
        <w:t>M13 - M14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Eb7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E7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Eb7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D7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X3XX23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X4XX34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X3XX23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X2XX12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8XX78X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9XX89X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8XX78X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7XX67X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i/>
          <w:sz w:val="14"/>
        </w:rPr>
        <w:t>M15 - M16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Db7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C7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C7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X1XX01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5XX45X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4XX34X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5XX45X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6XX56X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XX7756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XX6645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XX7756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b/>
          <w:sz w:val="20"/>
        </w:rPr>
        <w:t>A</w:t>
      </w:r>
    </w:p>
    <w:p>
      <w:pPr>
        <w:jc w:val="left"/>
      </w:pPr>
      <w:r>
        <w:rPr>
          <w:i/>
          <w:sz w:val="14"/>
        </w:rPr>
        <w:t>M17 - M18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Gb7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X6XX56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11XX1011X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i/>
          <w:sz w:val="14"/>
        </w:rPr>
        <w:t>M19 - M20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Gb7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X6XX56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11XX1011X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r>
        <w:br w:type="page"/>
      </w:r>
    </w:p>
    <w:p>
      <w:pPr>
        <w:jc w:val="left"/>
      </w:pPr>
      <w:r>
        <w:rPr>
          <w:i/>
          <w:sz w:val="14"/>
        </w:rPr>
        <w:t>M21 - M22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Gb7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X6XX56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11XX1011X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pPr>
        <w:jc w:val="left"/>
      </w:pPr>
      <w:r>
        <w:rPr>
          <w:i/>
          <w:sz w:val="14"/>
        </w:rPr>
        <w:t>M23 - M24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48"/>
        <w:gridCol w:w="1648"/>
        <w:gridCol w:w="1648"/>
        <w:gridCol w:w="1648"/>
        <w:gridCol w:w="1648"/>
        <w:gridCol w:w="1648"/>
        <w:gridCol w:w="1648"/>
        <w:gridCol w:w="1648"/>
        <w:gridCol w:w="1648"/>
      </w:tblGrid>
      <w:tr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  <w:tc>
          <w:tcPr>
            <w:tcW w:type="dxa" w:w="173"/>
            <w:vAlign w:val="center"/>
            <w:shd w:fill="F2F2F2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║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1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2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3</w:t>
            </w:r>
          </w:p>
        </w:tc>
        <w:tc>
          <w:tcPr>
            <w:tcW w:type="dxa" w:w="1512"/>
            <w:vAlign w:val="center"/>
            <w:shd w:fill="F2F2F2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4"/>
              </w:rPr>
              <w:t>4</w:t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  <w:t>F6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i w:val="0"/>
                <w:sz w:val="18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  <w:t>X5XX44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 w:val="0"/>
                <w:sz w:val="16"/>
              </w:rPr>
            </w:r>
          </w:p>
        </w:tc>
      </w:tr>
      <w:tr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73"/>
            <w:vAlign w:val="center"/>
            <w:shd w:fill="D9D9D9"/>
            <w:tcBorders>
              <w:left w:sz="12" w:val="single" w:color="000000"/>
              <w:right w:sz="12" w:val="single" w:color="000000"/>
            </w:tcBorders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  <w:t>10XX9911</w:t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  <w:tc>
          <w:tcPr>
            <w:tcW w:type="dxa" w:w="1512"/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 w:val="0"/>
                <w:i/>
                <w:sz w:val="16"/>
              </w:rPr>
            </w:r>
          </w:p>
        </w:tc>
      </w:tr>
    </w:tbl>
    <w:p/>
    <w:p>
      <w:r>
        <w:rPr>
          <w:i/>
          <w:sz w:val="14"/>
        </w:rPr>
        <w:t>Generated from MusicXML using Hybrid Dictionary v1.0. Alternate row uses a different verified root-system voicing where available.</w:t>
      </w:r>
    </w:p>
    <w:sectPr w:rsidR="00FC693F" w:rsidRPr="0006063C" w:rsidSect="00034616">
      <w:pgSz w:w="15840" w:h="12240" w:orient="landscape"/>
      <w:pgMar w:top="576" w:right="504" w:bottom="576" w:left="5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